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B6" w:rsidRPr="008621E3" w:rsidRDefault="00D608B6" w:rsidP="00D608B6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bookmarkStart w:id="0" w:name="_GoBack"/>
      <w:bookmarkEnd w:id="0"/>
      <w:r w:rsidRPr="00E65C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Pr="00E65C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</w:t>
      </w:r>
      <w:r w:rsidRPr="00862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Regulamin</w:t>
      </w:r>
      <w:r w:rsidRPr="00E65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u</w:t>
      </w:r>
      <w:r w:rsidRPr="00862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konkursu </w:t>
      </w:r>
      <w:r w:rsidRPr="00E65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dotyczącego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</w:r>
      <w:r w:rsidRPr="00E65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opracowania szaty graficznej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</w:r>
      <w:r w:rsidRPr="00862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"</w:t>
      </w:r>
      <w:proofErr w:type="spellStart"/>
      <w:r w:rsidRPr="00862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Newsletter</w:t>
      </w:r>
      <w:r w:rsidRPr="00E65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a</w:t>
      </w:r>
      <w:proofErr w:type="spellEnd"/>
      <w:r w:rsidRPr="00862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"</w:t>
      </w:r>
      <w:r w:rsidRPr="00E65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na potrzeby Centrum Innowacji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</w:r>
      <w:r w:rsidRPr="00E65C49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i Transferu Technologii Politechniki Lubelskiej</w:t>
      </w:r>
    </w:p>
    <w:p w:rsidR="00D608B6" w:rsidRPr="00A744AA" w:rsidRDefault="00D608B6" w:rsidP="00D608B6">
      <w:pPr>
        <w:spacing w:before="100" w:beforeAutospacing="1" w:after="100" w:afterAutospacing="1" w:line="240" w:lineRule="auto"/>
        <w:jc w:val="both"/>
        <w:rPr>
          <w:b/>
          <w:bCs/>
        </w:rPr>
      </w:pPr>
      <w:r w:rsidRPr="00A744AA">
        <w:rPr>
          <w:b/>
          <w:bCs/>
        </w:rPr>
        <w:t xml:space="preserve">Klauzula Informacyjna dla uczestników konkursu  </w:t>
      </w:r>
    </w:p>
    <w:p w:rsidR="00D608B6" w:rsidRPr="00A744AA" w:rsidRDefault="00D608B6" w:rsidP="00D608B6">
      <w:pPr>
        <w:spacing w:before="100" w:beforeAutospacing="1" w:after="100" w:afterAutospacing="1" w:line="240" w:lineRule="auto"/>
        <w:jc w:val="both"/>
      </w:pPr>
      <w:r w:rsidRPr="00A744AA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informujemy:</w:t>
      </w:r>
    </w:p>
    <w:p w:rsidR="00D608B6" w:rsidRPr="00A744AA" w:rsidRDefault="00D608B6" w:rsidP="00D608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 w:rsidRPr="00A744AA">
        <w:t xml:space="preserve">Pana/Pani dane osobowe </w:t>
      </w:r>
      <w:r>
        <w:t xml:space="preserve">przetwarzana będą </w:t>
      </w:r>
      <w:r w:rsidRPr="00A744AA">
        <w:t xml:space="preserve">przez </w:t>
      </w:r>
      <w:r>
        <w:t xml:space="preserve">Administratora danych </w:t>
      </w:r>
      <w:r w:rsidRPr="00A744AA">
        <w:t xml:space="preserve">Politechnikę Lubelską,  ul. Nadbystrzycka 38 D, 20 – 618 Lublin </w:t>
      </w:r>
    </w:p>
    <w:p w:rsidR="00D608B6" w:rsidRDefault="00D608B6" w:rsidP="00D608B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A744AA" w:rsidDel="00873C9C">
        <w:t xml:space="preserve">Administrator </w:t>
      </w:r>
      <w:r w:rsidRPr="00A744AA">
        <w:t>nie wyznaczy</w:t>
      </w:r>
      <w:r>
        <w:t xml:space="preserve">ł </w:t>
      </w:r>
      <w:r w:rsidRPr="00A744AA">
        <w:t>Inspektora Ochrony Danych. Wszelkie kwestie dotyczące ochrony danych osobowych można kierować na adres e-mail:</w:t>
      </w:r>
      <w:r>
        <w:t xml:space="preserve"> </w:t>
      </w:r>
      <w:hyperlink r:id="rId5" w:history="1">
        <w:r w:rsidRPr="00B344C8">
          <w:rPr>
            <w:rStyle w:val="Hipercze"/>
          </w:rPr>
          <w:t>t.jonski@pollub.pl</w:t>
        </w:r>
      </w:hyperlink>
    </w:p>
    <w:p w:rsidR="00D608B6" w:rsidRPr="00A744AA" w:rsidRDefault="00D608B6" w:rsidP="00D608B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A744AA">
        <w:t>Pani/Pana dane osobowe przetwarzane dla następujących celów:</w:t>
      </w:r>
    </w:p>
    <w:p w:rsidR="00D608B6" w:rsidRPr="00A744AA" w:rsidRDefault="00D608B6" w:rsidP="00D608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</w:pPr>
      <w:r w:rsidRPr="00A744AA">
        <w:t xml:space="preserve">przeprowadzenia Konkursu na </w:t>
      </w:r>
      <w:r w:rsidRPr="0039736C">
        <w:t>opracowanie szaty graficznej „</w:t>
      </w:r>
      <w:proofErr w:type="spellStart"/>
      <w:r w:rsidRPr="0039736C">
        <w:t>Newslettera</w:t>
      </w:r>
      <w:proofErr w:type="spellEnd"/>
      <w:r w:rsidRPr="0039736C">
        <w:t>” na potrzeby Centrum Innowacji i Transferu Technologii Politechniki Lubelskiej</w:t>
      </w:r>
      <w:r>
        <w:rPr>
          <w:color w:val="FF0000"/>
        </w:rPr>
        <w:t>-</w:t>
      </w:r>
      <w:r w:rsidRPr="00A744AA">
        <w:t xml:space="preserve"> nabór prac konkursowych – na podstawie udzielonej zgody;</w:t>
      </w:r>
    </w:p>
    <w:p w:rsidR="00D608B6" w:rsidRPr="00A744AA" w:rsidRDefault="00D608B6" w:rsidP="00D608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</w:pPr>
      <w:r w:rsidRPr="00A744AA">
        <w:t>wykonywanie obowiązków wynikających z regulaminu Konkursu – na podstawie udzielonej zgody;</w:t>
      </w:r>
    </w:p>
    <w:p w:rsidR="00D608B6" w:rsidRPr="00A744AA" w:rsidRDefault="00D608B6" w:rsidP="00D608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</w:pPr>
      <w:r w:rsidRPr="00A744AA">
        <w:t>wypełnienia obowiązków prawnych, związanych z przeprowadzeniem konkursu,</w:t>
      </w:r>
    </w:p>
    <w:p w:rsidR="00D608B6" w:rsidRPr="00A744AA" w:rsidRDefault="00D608B6" w:rsidP="00D608B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</w:pPr>
      <w:r>
        <w:t>marketingowych</w:t>
      </w:r>
      <w:r w:rsidRPr="00A744AA">
        <w:t>, w szczególności promocji Konkursu w</w:t>
      </w:r>
      <w:r>
        <w:t xml:space="preserve"> prawnie uzasadnionym interesie administratora</w:t>
      </w:r>
      <w:r w:rsidRPr="00A744AA">
        <w:t>.</w:t>
      </w:r>
    </w:p>
    <w:p w:rsidR="00D608B6" w:rsidRPr="00A744AA" w:rsidRDefault="00D608B6" w:rsidP="00D608B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  <w:bCs/>
        </w:rPr>
      </w:pPr>
      <w:r w:rsidRPr="00A744AA">
        <w:t>W przypadk</w:t>
      </w:r>
      <w:r>
        <w:t>u, gdy Pani/Pana dane osobowe będą</w:t>
      </w:r>
      <w:r w:rsidRPr="00A744AA">
        <w:t xml:space="preserve"> przetwarzane na podstawie zgody (proces rejestracji i oceny prac konkursowych), a praca nie zostanie nominowana lub nagrodzona, dane będą usuwane po zakończeniu konkursu. W przypadku nominacji lub wygranej dane będą przetwarzane i upubliczniane dla celów promocji konkursu. Pani/Pana dane osobowe zostaną usunięte nie później niż po upływie </w:t>
      </w:r>
      <w:r w:rsidRPr="0039736C">
        <w:t>dwóch lat</w:t>
      </w:r>
      <w:r w:rsidRPr="00A744AA">
        <w:t>– o ile wcześniej Pani/Pan nie cofnie udzielonej zgody. Zgodę można cofnąć pisząc na adres e-mail:</w:t>
      </w:r>
      <w:r>
        <w:t xml:space="preserve"> p.chrapowiski@pollub.pl</w:t>
      </w:r>
      <w:r w:rsidRPr="00A744AA">
        <w:t>, lub drogą pocztową na wyżej wskazany adres.</w:t>
      </w:r>
    </w:p>
    <w:p w:rsidR="00D608B6" w:rsidRPr="00A744AA" w:rsidRDefault="00D608B6" w:rsidP="00D608B6">
      <w:pPr>
        <w:pStyle w:val="Akapitzlist"/>
        <w:spacing w:before="100" w:beforeAutospacing="1" w:after="100" w:afterAutospacing="1" w:line="240" w:lineRule="auto"/>
        <w:jc w:val="both"/>
        <w:rPr>
          <w:b/>
          <w:bCs/>
        </w:rPr>
      </w:pPr>
      <w:r w:rsidRPr="00A744AA">
        <w:t>W przypadku, gdy Administrator przetwarza Pani/Pana dane osobowe ze względu na ciążący na nim obowiązek prawny, dane zostaną usunięte po upływie okresu określonego przez przepisy prawa.</w:t>
      </w:r>
    </w:p>
    <w:p w:rsidR="00D608B6" w:rsidRPr="0039736C" w:rsidRDefault="00D608B6" w:rsidP="00D608B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39736C">
        <w:t>Administrator przekaże Pani/Pana dane osobowe Partnerom organizacyjnym Konkursu na podstawie umów powierzenia danych</w:t>
      </w:r>
    </w:p>
    <w:p w:rsidR="00D608B6" w:rsidRPr="00A744AA" w:rsidRDefault="00D608B6" w:rsidP="00D608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44AA">
        <w:t xml:space="preserve">Administrator nie zamierza przekazywać Pana/Pani danych osobowych do </w:t>
      </w:r>
      <w:r>
        <w:t>P</w:t>
      </w:r>
      <w:r w:rsidRPr="00A744AA">
        <w:t>aństw trzecich, tj. państw zlokalizowanych poza terytorium Europejskiego Obszaru Gospodarczego oraz organizacjom międzynarodowym, poza</w:t>
      </w:r>
      <w:r w:rsidRPr="0039736C">
        <w:t xml:space="preserve"> Facebook </w:t>
      </w:r>
      <w:r w:rsidRPr="00A744AA">
        <w:t xml:space="preserve">który spełnia zasady przetwarzania danych zgodnie z programem </w:t>
      </w:r>
      <w:proofErr w:type="spellStart"/>
      <w:r w:rsidRPr="00A744AA">
        <w:t>Privacy</w:t>
      </w:r>
      <w:proofErr w:type="spellEnd"/>
      <w:r w:rsidRPr="00A744AA">
        <w:t xml:space="preserve"> </w:t>
      </w:r>
      <w:proofErr w:type="spellStart"/>
      <w:r w:rsidRPr="00A744AA">
        <w:t>Shield</w:t>
      </w:r>
      <w:proofErr w:type="spellEnd"/>
      <w:r w:rsidRPr="00A744AA">
        <w:t>.</w:t>
      </w:r>
    </w:p>
    <w:p w:rsidR="00D608B6" w:rsidRDefault="00D608B6" w:rsidP="00D608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44AA">
        <w:t>Przysługuje Pani/Panu prawo dostępu do swoich danych osobowych, żądanie ich sprostowania, usunięcia, ograniczenia przetwarzania, przeniesienia oraz prawo sprzeciwu wobec przetwarzania danych. </w:t>
      </w:r>
    </w:p>
    <w:p w:rsidR="00D608B6" w:rsidRDefault="00D608B6" w:rsidP="00D608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44AA">
        <w:t>W sytuacji, gdy Pani/Pana dane osobowe są przetwarzane w oparciu o wyrażoną zgodę, można ją cofnąć w każdym czasie, bez względu na zgodność z prawem przetwarzania dokonanego przed jej wycofaniem. Jeżeli nastąpi to w trakcie trwania konkursu jest to jednoznaczne z wycofaniem się z udziału w konkursie.</w:t>
      </w:r>
    </w:p>
    <w:p w:rsidR="00D608B6" w:rsidRDefault="00D608B6" w:rsidP="00D608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44AA">
        <w:lastRenderedPageBreak/>
        <w:t>W związku z przetwarzaniem Pani/Pana danych osobowych, przysługuje Pani/Panu prawo wniesienia skargi do krajowego organu nadzoru (Prezesa Urzędu Ochrony Danych Osobowych) w sytuacji, gdy Administrator naruszy przepisy RODO.</w:t>
      </w:r>
    </w:p>
    <w:p w:rsidR="00D608B6" w:rsidRDefault="00D608B6" w:rsidP="00D608B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44AA">
        <w:t>Administrator nie będzie wykorzystywał Pani/Pana danych osobowych w celu podejmowania zautomatyzowanych decyzji, w tym profilowania, o którym mowa w art. 22 RODO.</w:t>
      </w:r>
    </w:p>
    <w:p w:rsidR="00517A58" w:rsidRDefault="00517A58"/>
    <w:sectPr w:rsidR="0051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1CDA"/>
    <w:multiLevelType w:val="multilevel"/>
    <w:tmpl w:val="05D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16948"/>
    <w:multiLevelType w:val="multilevel"/>
    <w:tmpl w:val="869A4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814B7"/>
    <w:multiLevelType w:val="multilevel"/>
    <w:tmpl w:val="EA848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34BA8"/>
    <w:multiLevelType w:val="hybridMultilevel"/>
    <w:tmpl w:val="EE109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B6"/>
    <w:rsid w:val="00517A58"/>
    <w:rsid w:val="00D608B6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B2A8F-06EA-49C5-9224-BAD650C0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8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onski@pol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Sylwia</cp:lastModifiedBy>
  <cp:revision>2</cp:revision>
  <dcterms:created xsi:type="dcterms:W3CDTF">2020-01-21T07:00:00Z</dcterms:created>
  <dcterms:modified xsi:type="dcterms:W3CDTF">2020-01-21T07:00:00Z</dcterms:modified>
</cp:coreProperties>
</file>